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DE" w:rsidRDefault="00A65F93" w:rsidP="00A65F93">
      <w:pPr>
        <w:jc w:val="center"/>
      </w:pPr>
      <w:bookmarkStart w:id="0" w:name="_GoBack"/>
      <w:bookmarkEnd w:id="0"/>
      <w:r>
        <w:rPr>
          <w:noProof/>
        </w:rPr>
        <w:drawing>
          <wp:inline distT="0" distB="0" distL="0" distR="0" wp14:anchorId="233FBC3D" wp14:editId="3A70CCE4">
            <wp:extent cx="3886200" cy="4913441"/>
            <wp:effectExtent l="0" t="0" r="0" b="1905"/>
            <wp:docPr id="1" name="Picture 1" descr="https://lh3.googleusercontent.com/proxy/6S6sI2f2XYBWJ6mMoDkWh6KXwr2pzgwKN7Vgb8--vVquSldWBcQVJS7bR76USGGbQOX1ejGJUs-w6ecQ8rZe2oERiK_CeC2NW__nk6KKZf0xnOYGc_KgEbocx-13__phZkgaMdClGLT67ZUJ0Z0rwfwvpos_xOlRf1MWCz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roxy/6S6sI2f2XYBWJ6mMoDkWh6KXwr2pzgwKN7Vgb8--vVquSldWBcQVJS7bR76USGGbQOX1ejGJUs-w6ecQ8rZe2oERiK_CeC2NW__nk6KKZf0xnOYGc_KgEbocx-13__phZkgaMdClGLT67ZUJ0Z0rwfwvpos_xOlRf1MWCzoF"/>
                    <pic:cNvPicPr>
                      <a:picLocks noChangeAspect="1" noChangeArrowheads="1"/>
                    </pic:cNvPicPr>
                  </pic:nvPicPr>
                  <pic:blipFill rotWithShape="1">
                    <a:blip r:embed="rId8">
                      <a:extLst>
                        <a:ext uri="{28A0092B-C50C-407E-A947-70E740481C1C}">
                          <a14:useLocalDpi xmlns:a14="http://schemas.microsoft.com/office/drawing/2010/main" val="0"/>
                        </a:ext>
                      </a:extLst>
                    </a:blip>
                    <a:srcRect l="6386" t="10593" r="10062" b="43190"/>
                    <a:stretch/>
                  </pic:blipFill>
                  <pic:spPr bwMode="auto">
                    <a:xfrm>
                      <a:off x="0" y="0"/>
                      <a:ext cx="3898844" cy="4929428"/>
                    </a:xfrm>
                    <a:prstGeom prst="rect">
                      <a:avLst/>
                    </a:prstGeom>
                    <a:noFill/>
                    <a:ln>
                      <a:noFill/>
                    </a:ln>
                    <a:extLst>
                      <a:ext uri="{53640926-AAD7-44D8-BBD7-CCE9431645EC}">
                        <a14:shadowObscured xmlns:a14="http://schemas.microsoft.com/office/drawing/2010/main"/>
                      </a:ext>
                    </a:extLst>
                  </pic:spPr>
                </pic:pic>
              </a:graphicData>
            </a:graphic>
          </wp:inline>
        </w:drawing>
      </w:r>
    </w:p>
    <w:p w:rsidR="00355B78" w:rsidRPr="00812A74" w:rsidRDefault="00355B78" w:rsidP="00355B78">
      <w:pPr>
        <w:pStyle w:val="ListParagraph"/>
        <w:numPr>
          <w:ilvl w:val="0"/>
          <w:numId w:val="1"/>
        </w:numPr>
        <w:rPr>
          <w:b/>
          <w:sz w:val="24"/>
          <w:szCs w:val="24"/>
        </w:rPr>
      </w:pPr>
      <w:r w:rsidRPr="00812A74">
        <w:rPr>
          <w:b/>
          <w:sz w:val="24"/>
          <w:szCs w:val="24"/>
        </w:rPr>
        <w:t>HORSES MAY WALK OR TROT TO THE CENTER OF THE ARENA. HORSES MUST WALK OR STOP PRIOR TO STARTING THE PATTERN. BEGINNING AT THE CENTER OF THE ARENA FACING THE LEFT WALL OR FENCE.</w:t>
      </w:r>
    </w:p>
    <w:p w:rsidR="00355B78" w:rsidRPr="00812A74" w:rsidRDefault="00812A74" w:rsidP="00812A74">
      <w:pPr>
        <w:pStyle w:val="ListParagraph"/>
        <w:numPr>
          <w:ilvl w:val="0"/>
          <w:numId w:val="1"/>
        </w:numPr>
        <w:rPr>
          <w:b/>
          <w:sz w:val="24"/>
          <w:szCs w:val="24"/>
        </w:rPr>
      </w:pPr>
      <w:r w:rsidRPr="00812A74">
        <w:rPr>
          <w:b/>
          <w:sz w:val="24"/>
          <w:szCs w:val="24"/>
        </w:rPr>
        <w:t>BEGINNING ON THE LEFT LEAD, COMPLETE</w:t>
      </w:r>
      <w:r>
        <w:rPr>
          <w:b/>
          <w:sz w:val="24"/>
          <w:szCs w:val="24"/>
        </w:rPr>
        <w:t xml:space="preserve"> </w:t>
      </w:r>
      <w:r w:rsidRPr="00812A74">
        <w:rPr>
          <w:b/>
          <w:sz w:val="24"/>
          <w:szCs w:val="24"/>
        </w:rPr>
        <w:t>TWO CIRCLES TO THE LEFT. STOP AT THE CENTER OF THE ARENA. HESITATE</w:t>
      </w:r>
    </w:p>
    <w:p w:rsidR="00812A74" w:rsidRPr="00812A74" w:rsidRDefault="00812A74" w:rsidP="00812A74">
      <w:pPr>
        <w:pStyle w:val="ListParagraph"/>
        <w:numPr>
          <w:ilvl w:val="0"/>
          <w:numId w:val="1"/>
        </w:numPr>
        <w:rPr>
          <w:b/>
          <w:sz w:val="24"/>
          <w:szCs w:val="24"/>
        </w:rPr>
      </w:pPr>
      <w:r w:rsidRPr="00812A74">
        <w:rPr>
          <w:b/>
          <w:sz w:val="24"/>
          <w:szCs w:val="24"/>
        </w:rPr>
        <w:t>COMPLETE TWO SPINS TO THE LEFT. HESITATE</w:t>
      </w:r>
    </w:p>
    <w:p w:rsidR="00812A74" w:rsidRPr="00812A74" w:rsidRDefault="00812A74" w:rsidP="00812A74">
      <w:pPr>
        <w:pStyle w:val="ListParagraph"/>
        <w:numPr>
          <w:ilvl w:val="0"/>
          <w:numId w:val="1"/>
        </w:numPr>
        <w:rPr>
          <w:b/>
          <w:sz w:val="24"/>
          <w:szCs w:val="24"/>
        </w:rPr>
      </w:pPr>
      <w:r w:rsidRPr="00812A74">
        <w:rPr>
          <w:b/>
          <w:sz w:val="24"/>
          <w:szCs w:val="24"/>
        </w:rPr>
        <w:t>BEGINNING ON THE RIGHT LEAD COMPLETE TWO CIRCLES TO THE RIGHT. STOP AT THE CENTER OF THE ARENA. HESITATE</w:t>
      </w:r>
    </w:p>
    <w:p w:rsidR="00812A74" w:rsidRPr="00812A74" w:rsidRDefault="00812A74" w:rsidP="00812A74">
      <w:pPr>
        <w:pStyle w:val="ListParagraph"/>
        <w:numPr>
          <w:ilvl w:val="0"/>
          <w:numId w:val="1"/>
        </w:numPr>
        <w:rPr>
          <w:b/>
          <w:sz w:val="24"/>
          <w:szCs w:val="24"/>
        </w:rPr>
      </w:pPr>
      <w:r w:rsidRPr="00812A74">
        <w:rPr>
          <w:b/>
          <w:sz w:val="24"/>
          <w:szCs w:val="24"/>
        </w:rPr>
        <w:t>COMPLETE TWO SPINS TO THE RIGHT. HESITATE</w:t>
      </w:r>
    </w:p>
    <w:p w:rsidR="00812A74" w:rsidRPr="00812A74" w:rsidRDefault="00812A74" w:rsidP="00812A74">
      <w:pPr>
        <w:pStyle w:val="ListParagraph"/>
        <w:numPr>
          <w:ilvl w:val="0"/>
          <w:numId w:val="1"/>
        </w:numPr>
        <w:rPr>
          <w:b/>
          <w:sz w:val="24"/>
          <w:szCs w:val="24"/>
        </w:rPr>
      </w:pPr>
      <w:r w:rsidRPr="00812A74">
        <w:rPr>
          <w:b/>
          <w:sz w:val="24"/>
          <w:szCs w:val="24"/>
        </w:rPr>
        <w:t>BEGINNING ON THE LEFT LEAD, GO AROUND THE END</w:t>
      </w:r>
      <w:r>
        <w:rPr>
          <w:b/>
          <w:sz w:val="24"/>
          <w:szCs w:val="24"/>
        </w:rPr>
        <w:t xml:space="preserve"> </w:t>
      </w:r>
      <w:r w:rsidRPr="00812A74">
        <w:rPr>
          <w:b/>
          <w:sz w:val="24"/>
          <w:szCs w:val="24"/>
        </w:rPr>
        <w:t>OF THE ARENA, RUN DOWN THE RIGHT SIDE OF THE ARENA PAST CENTER MARKER, STOP AND ROLL BACK RIGHT.</w:t>
      </w:r>
    </w:p>
    <w:p w:rsidR="00812A74" w:rsidRPr="00812A74" w:rsidRDefault="00812A74" w:rsidP="00812A74">
      <w:pPr>
        <w:pStyle w:val="ListParagraph"/>
        <w:numPr>
          <w:ilvl w:val="0"/>
          <w:numId w:val="1"/>
        </w:numPr>
        <w:rPr>
          <w:b/>
          <w:sz w:val="24"/>
          <w:szCs w:val="24"/>
        </w:rPr>
      </w:pPr>
      <w:r w:rsidRPr="00812A74">
        <w:rPr>
          <w:b/>
          <w:sz w:val="24"/>
          <w:szCs w:val="24"/>
        </w:rPr>
        <w:t>CONTINUE AROUND THE END OF THE ARENA TO RUN DOWN THE LEFT SIDE OF THE ARENA PAST THE CENTER MARKER. STOP BACK UP.</w:t>
      </w:r>
    </w:p>
    <w:p w:rsidR="00812A74" w:rsidRPr="00812A74" w:rsidRDefault="00812A74" w:rsidP="00812A74">
      <w:pPr>
        <w:pStyle w:val="ListParagraph"/>
        <w:numPr>
          <w:ilvl w:val="0"/>
          <w:numId w:val="1"/>
        </w:numPr>
        <w:rPr>
          <w:b/>
          <w:sz w:val="24"/>
          <w:szCs w:val="24"/>
        </w:rPr>
      </w:pPr>
      <w:r w:rsidRPr="00812A74">
        <w:rPr>
          <w:b/>
          <w:sz w:val="24"/>
          <w:szCs w:val="24"/>
        </w:rPr>
        <w:t>THE BRID</w:t>
      </w:r>
      <w:r w:rsidR="00703EB1">
        <w:rPr>
          <w:b/>
          <w:sz w:val="24"/>
          <w:szCs w:val="24"/>
        </w:rPr>
        <w:t>L</w:t>
      </w:r>
      <w:r w:rsidRPr="00812A74">
        <w:rPr>
          <w:b/>
          <w:sz w:val="24"/>
          <w:szCs w:val="24"/>
        </w:rPr>
        <w:t>E MAY BE DROPPED AT THE JUDGE’S DISCRECTION.</w:t>
      </w:r>
    </w:p>
    <w:sectPr w:rsidR="00812A74" w:rsidRPr="00812A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2" w:rsidRDefault="004C1732" w:rsidP="00812A74">
      <w:pPr>
        <w:spacing w:after="0" w:line="240" w:lineRule="auto"/>
      </w:pPr>
      <w:r>
        <w:separator/>
      </w:r>
    </w:p>
  </w:endnote>
  <w:endnote w:type="continuationSeparator" w:id="0">
    <w:p w:rsidR="004C1732" w:rsidRDefault="004C1732" w:rsidP="0081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2" w:rsidRDefault="004C1732" w:rsidP="00812A74">
      <w:pPr>
        <w:spacing w:after="0" w:line="240" w:lineRule="auto"/>
      </w:pPr>
      <w:r>
        <w:separator/>
      </w:r>
    </w:p>
  </w:footnote>
  <w:footnote w:type="continuationSeparator" w:id="0">
    <w:p w:rsidR="004C1732" w:rsidRDefault="004C1732" w:rsidP="00812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74" w:rsidRPr="00812A74" w:rsidRDefault="00812A74" w:rsidP="00812A74">
    <w:pPr>
      <w:pStyle w:val="Header"/>
      <w:jc w:val="center"/>
      <w:rPr>
        <w:b/>
        <w:sz w:val="56"/>
        <w:szCs w:val="56"/>
      </w:rPr>
    </w:pPr>
    <w:r w:rsidRPr="00812A74">
      <w:rPr>
        <w:b/>
        <w:sz w:val="56"/>
        <w:szCs w:val="56"/>
      </w:rPr>
      <w:t xml:space="preserve">WESTERN REINING JR </w:t>
    </w:r>
    <w:r w:rsidR="00A00700">
      <w:rPr>
        <w:b/>
        <w:sz w:val="56"/>
        <w:szCs w:val="56"/>
      </w:rPr>
      <w:t>DIV</w:t>
    </w:r>
  </w:p>
  <w:p w:rsidR="00812A74" w:rsidRPr="00812A74" w:rsidRDefault="00812A74" w:rsidP="00812A74">
    <w:pPr>
      <w:pStyle w:val="Header"/>
      <w:jc w:val="center"/>
      <w:rPr>
        <w:b/>
        <w:sz w:val="20"/>
        <w:szCs w:val="20"/>
      </w:rPr>
    </w:pPr>
    <w:r w:rsidRPr="00812A74">
      <w:rPr>
        <w:b/>
      </w:rPr>
      <w:t>*</w:t>
    </w:r>
    <w:r>
      <w:rPr>
        <w:b/>
        <w:sz w:val="20"/>
        <w:szCs w:val="20"/>
      </w:rPr>
      <w:t>THIS PATTERN WILL NOT BE USED AT THE INDIANA STATE FAIR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164"/>
    <w:multiLevelType w:val="hybridMultilevel"/>
    <w:tmpl w:val="36B2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93"/>
    <w:rsid w:val="0000052D"/>
    <w:rsid w:val="00355B78"/>
    <w:rsid w:val="004679C3"/>
    <w:rsid w:val="004C1732"/>
    <w:rsid w:val="0053469C"/>
    <w:rsid w:val="006E3E23"/>
    <w:rsid w:val="00703EB1"/>
    <w:rsid w:val="00812A74"/>
    <w:rsid w:val="00A00700"/>
    <w:rsid w:val="00A65F93"/>
    <w:rsid w:val="00FC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93"/>
    <w:rPr>
      <w:rFonts w:ascii="Tahoma" w:hAnsi="Tahoma" w:cs="Tahoma"/>
      <w:sz w:val="16"/>
      <w:szCs w:val="16"/>
    </w:rPr>
  </w:style>
  <w:style w:type="paragraph" w:styleId="ListParagraph">
    <w:name w:val="List Paragraph"/>
    <w:basedOn w:val="Normal"/>
    <w:uiPriority w:val="34"/>
    <w:qFormat/>
    <w:rsid w:val="00355B78"/>
    <w:pPr>
      <w:ind w:left="720"/>
      <w:contextualSpacing/>
    </w:pPr>
  </w:style>
  <w:style w:type="paragraph" w:styleId="Header">
    <w:name w:val="header"/>
    <w:basedOn w:val="Normal"/>
    <w:link w:val="HeaderChar"/>
    <w:uiPriority w:val="99"/>
    <w:unhideWhenUsed/>
    <w:rsid w:val="0081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74"/>
  </w:style>
  <w:style w:type="paragraph" w:styleId="Footer">
    <w:name w:val="footer"/>
    <w:basedOn w:val="Normal"/>
    <w:link w:val="FooterChar"/>
    <w:uiPriority w:val="99"/>
    <w:unhideWhenUsed/>
    <w:rsid w:val="0081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93"/>
    <w:rPr>
      <w:rFonts w:ascii="Tahoma" w:hAnsi="Tahoma" w:cs="Tahoma"/>
      <w:sz w:val="16"/>
      <w:szCs w:val="16"/>
    </w:rPr>
  </w:style>
  <w:style w:type="paragraph" w:styleId="ListParagraph">
    <w:name w:val="List Paragraph"/>
    <w:basedOn w:val="Normal"/>
    <w:uiPriority w:val="34"/>
    <w:qFormat/>
    <w:rsid w:val="00355B78"/>
    <w:pPr>
      <w:ind w:left="720"/>
      <w:contextualSpacing/>
    </w:pPr>
  </w:style>
  <w:style w:type="paragraph" w:styleId="Header">
    <w:name w:val="header"/>
    <w:basedOn w:val="Normal"/>
    <w:link w:val="HeaderChar"/>
    <w:uiPriority w:val="99"/>
    <w:unhideWhenUsed/>
    <w:rsid w:val="0081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74"/>
  </w:style>
  <w:style w:type="paragraph" w:styleId="Footer">
    <w:name w:val="footer"/>
    <w:basedOn w:val="Normal"/>
    <w:link w:val="FooterChar"/>
    <w:uiPriority w:val="99"/>
    <w:unhideWhenUsed/>
    <w:rsid w:val="0081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Lash</dc:creator>
  <cp:lastModifiedBy>Angela Lash</cp:lastModifiedBy>
  <cp:revision>5</cp:revision>
  <cp:lastPrinted>2020-02-04T21:20:00Z</cp:lastPrinted>
  <dcterms:created xsi:type="dcterms:W3CDTF">2020-02-04T20:36:00Z</dcterms:created>
  <dcterms:modified xsi:type="dcterms:W3CDTF">2020-04-01T14:19:00Z</dcterms:modified>
</cp:coreProperties>
</file>